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  <w:bookmarkStart w:id="0" w:name="OLE_LINK1"/>
      <w:bookmarkStart w:id="1" w:name="_GoBack"/>
      <w:bookmarkEnd w:id="1"/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rPr>
          <w:rStyle w:val="a9"/>
          <w:rFonts w:eastAsiaTheme="majorEastAsia"/>
          <w:color w:val="000000"/>
          <w:sz w:val="32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color w:val="000000"/>
          <w:sz w:val="32"/>
        </w:rPr>
      </w:pPr>
    </w:p>
    <w:p w:rsidR="005F764D" w:rsidRPr="005F764D" w:rsidRDefault="005F764D" w:rsidP="005F764D">
      <w:pPr>
        <w:pStyle w:val="af4"/>
        <w:shd w:val="clear" w:color="auto" w:fill="FFFFFF"/>
        <w:spacing w:before="0" w:beforeAutospacing="0" w:after="167" w:afterAutospacing="0" w:line="360" w:lineRule="auto"/>
        <w:jc w:val="center"/>
        <w:rPr>
          <w:rStyle w:val="a9"/>
          <w:rFonts w:eastAsiaTheme="majorEastAsia"/>
          <w:b/>
          <w:i w:val="0"/>
          <w:color w:val="0070C0"/>
          <w:sz w:val="48"/>
          <w:szCs w:val="48"/>
        </w:rPr>
      </w:pPr>
      <w:r w:rsidRPr="005F764D">
        <w:rPr>
          <w:rStyle w:val="a9"/>
          <w:rFonts w:eastAsiaTheme="majorEastAsia"/>
          <w:color w:val="0070C0"/>
          <w:sz w:val="48"/>
          <w:szCs w:val="48"/>
        </w:rPr>
        <w:t>Мастер-класс для родителей:</w:t>
      </w:r>
    </w:p>
    <w:bookmarkEnd w:id="0"/>
    <w:p w:rsidR="005F764D" w:rsidRPr="005F764D" w:rsidRDefault="005F764D" w:rsidP="005F764D">
      <w:pPr>
        <w:pStyle w:val="af4"/>
        <w:shd w:val="clear" w:color="auto" w:fill="FFFFFF"/>
        <w:spacing w:before="0" w:beforeAutospacing="0" w:after="167" w:afterAutospacing="0" w:line="360" w:lineRule="auto"/>
        <w:jc w:val="center"/>
        <w:rPr>
          <w:rStyle w:val="a9"/>
          <w:rFonts w:ascii="Arial" w:eastAsiaTheme="majorEastAsia" w:hAnsi="Arial" w:cs="Arial"/>
          <w:color w:val="0070C0"/>
        </w:rPr>
      </w:pPr>
      <w:r w:rsidRPr="005F764D">
        <w:rPr>
          <w:rFonts w:eastAsiaTheme="minorHAnsi" w:cstheme="minorBidi"/>
          <w:b/>
          <w:bCs/>
          <w:color w:val="0070C0"/>
          <w:sz w:val="32"/>
          <w:szCs w:val="28"/>
          <w:lang w:eastAsia="en-US"/>
        </w:rPr>
        <w:t>Использование электронного конструктора «Знаток» в работе с детьми старшего дошкольного возраста для изучения профессии инженер.</w:t>
      </w:r>
    </w:p>
    <w:p w:rsidR="005F764D" w:rsidRPr="005F764D" w:rsidRDefault="005F764D" w:rsidP="005F764D">
      <w:pPr>
        <w:pStyle w:val="af4"/>
        <w:shd w:val="clear" w:color="auto" w:fill="FFFFFF"/>
        <w:spacing w:before="0" w:beforeAutospacing="0" w:after="167" w:afterAutospacing="0" w:line="360" w:lineRule="auto"/>
        <w:jc w:val="center"/>
        <w:rPr>
          <w:rStyle w:val="a9"/>
          <w:rFonts w:ascii="Arial" w:eastAsiaTheme="majorEastAsia" w:hAnsi="Arial" w:cs="Arial"/>
          <w:color w:val="0070C0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ascii="Arial" w:eastAsiaTheme="majorEastAsia" w:hAnsi="Arial" w:cs="Arial"/>
          <w:color w:val="000000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both"/>
        <w:rPr>
          <w:rStyle w:val="a9"/>
          <w:rFonts w:ascii="Arial" w:eastAsiaTheme="majorEastAsia" w:hAnsi="Arial" w:cs="Arial"/>
          <w:color w:val="000000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both"/>
        <w:rPr>
          <w:rStyle w:val="a9"/>
          <w:rFonts w:ascii="Arial" w:eastAsiaTheme="majorEastAsia" w:hAnsi="Arial" w:cs="Arial"/>
          <w:color w:val="000000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both"/>
        <w:rPr>
          <w:rStyle w:val="a9"/>
          <w:rFonts w:ascii="Arial" w:eastAsiaTheme="majorEastAsia" w:hAnsi="Arial" w:cs="Arial"/>
          <w:color w:val="000000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both"/>
        <w:rPr>
          <w:rStyle w:val="a9"/>
          <w:rFonts w:ascii="Arial" w:eastAsiaTheme="majorEastAsia" w:hAnsi="Arial" w:cs="Arial"/>
          <w:color w:val="000000"/>
        </w:rPr>
      </w:pPr>
    </w:p>
    <w:p w:rsidR="005F764D" w:rsidRPr="0073523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right"/>
        <w:rPr>
          <w:rStyle w:val="a9"/>
          <w:rFonts w:eastAsiaTheme="majorEastAsia"/>
          <w:i w:val="0"/>
          <w:color w:val="000000"/>
          <w:sz w:val="28"/>
        </w:rPr>
      </w:pPr>
      <w:r w:rsidRPr="0073523D">
        <w:rPr>
          <w:rStyle w:val="a9"/>
          <w:rFonts w:eastAsiaTheme="majorEastAsia"/>
          <w:color w:val="000000"/>
          <w:sz w:val="28"/>
        </w:rPr>
        <w:t>Подготовил</w:t>
      </w:r>
      <w:r>
        <w:rPr>
          <w:rStyle w:val="a9"/>
          <w:rFonts w:eastAsiaTheme="majorEastAsia"/>
          <w:color w:val="000000"/>
          <w:sz w:val="28"/>
        </w:rPr>
        <w:t>и: Т.А. Сахнова, О.А.Филимонова</w:t>
      </w:r>
    </w:p>
    <w:p w:rsidR="005F764D" w:rsidRP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right"/>
        <w:rPr>
          <w:rStyle w:val="a9"/>
          <w:rFonts w:eastAsiaTheme="majorEastAsia"/>
          <w:i w:val="0"/>
          <w:color w:val="000000"/>
          <w:sz w:val="28"/>
        </w:rPr>
      </w:pPr>
      <w:r>
        <w:rPr>
          <w:rStyle w:val="a9"/>
          <w:rFonts w:eastAsiaTheme="majorEastAsia"/>
          <w:color w:val="000000"/>
          <w:sz w:val="28"/>
        </w:rPr>
        <w:t>воспитатели высшей кв. категории</w:t>
      </w:r>
    </w:p>
    <w:p w:rsidR="005F764D" w:rsidRPr="0073523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both"/>
        <w:rPr>
          <w:rStyle w:val="a9"/>
          <w:rFonts w:ascii="Arial" w:eastAsiaTheme="majorEastAsia" w:hAnsi="Arial" w:cs="Arial"/>
          <w:i w:val="0"/>
          <w:color w:val="000000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i w:val="0"/>
          <w:color w:val="000000"/>
        </w:rPr>
      </w:pPr>
    </w:p>
    <w:p w:rsidR="005F764D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a9"/>
          <w:rFonts w:eastAsiaTheme="majorEastAsia"/>
          <w:i w:val="0"/>
          <w:color w:val="000000"/>
        </w:rPr>
      </w:pPr>
    </w:p>
    <w:p w:rsidR="005F764D" w:rsidRPr="00343832" w:rsidRDefault="005F764D" w:rsidP="005F764D">
      <w:pPr>
        <w:pStyle w:val="af4"/>
        <w:shd w:val="clear" w:color="auto" w:fill="FFFFFF"/>
        <w:spacing w:before="0" w:beforeAutospacing="0" w:after="167" w:afterAutospacing="0" w:line="285" w:lineRule="atLeast"/>
        <w:jc w:val="center"/>
        <w:rPr>
          <w:rStyle w:val="c4"/>
          <w:rFonts w:eastAsiaTheme="majorEastAsia"/>
          <w:iCs/>
          <w:color w:val="000000"/>
        </w:rPr>
      </w:pPr>
      <w:r>
        <w:rPr>
          <w:rStyle w:val="a9"/>
          <w:rFonts w:eastAsiaTheme="majorEastAsia"/>
          <w:color w:val="000000"/>
        </w:rPr>
        <w:t>2024 г.</w:t>
      </w:r>
    </w:p>
    <w:p w:rsidR="005F764D" w:rsidRDefault="005F764D" w:rsidP="005F764D">
      <w:pPr>
        <w:shd w:val="clear" w:color="auto" w:fill="FFFFFF"/>
        <w:spacing w:after="0" w:line="360" w:lineRule="auto"/>
        <w:ind w:firstLine="142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64D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Цель</w:t>
      </w:r>
      <w:r w:rsidRPr="005F764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ознакомление и обучение родителей теоретическим и практическим аспектам применения электронного конструктора «Знаток».</w:t>
      </w:r>
    </w:p>
    <w:p w:rsidR="005F764D" w:rsidRPr="005F764D" w:rsidRDefault="005F764D" w:rsidP="005F764D">
      <w:pPr>
        <w:shd w:val="clear" w:color="auto" w:fill="FFFFFF"/>
        <w:spacing w:after="0" w:line="360" w:lineRule="auto"/>
        <w:ind w:firstLine="142"/>
        <w:jc w:val="both"/>
        <w:rPr>
          <w:rStyle w:val="c1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F764D">
        <w:rPr>
          <w:rStyle w:val="c1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Задачи: </w:t>
      </w:r>
    </w:p>
    <w:p w:rsidR="005F764D" w:rsidRPr="00355171" w:rsidRDefault="005F764D" w:rsidP="005F764D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1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сформировать общие теоретические представления об электронном конструкторе «Знаток» в работе с детьми старшего дошкольного возраста для изучения профессии инженер.</w:t>
      </w:r>
    </w:p>
    <w:p w:rsidR="005F764D" w:rsidRPr="00355171" w:rsidRDefault="005F764D" w:rsidP="005F764D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1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основными целями и задачами применения электронного конструктора в работе с детьми;</w:t>
      </w:r>
    </w:p>
    <w:p w:rsidR="005F764D" w:rsidRPr="00355171" w:rsidRDefault="005F764D" w:rsidP="005F764D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1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обучить родителей сборке простейших схем.</w:t>
      </w:r>
    </w:p>
    <w:p w:rsidR="005F764D" w:rsidRPr="00355171" w:rsidRDefault="005F764D" w:rsidP="005F76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764D">
        <w:rPr>
          <w:rStyle w:val="c1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Оборудование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551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бейджики</w:t>
      </w:r>
      <w:proofErr w:type="spellEnd"/>
      <w:r w:rsidRPr="003551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 наборы электронного конструктора «Знаток»</w:t>
      </w:r>
      <w:r w:rsidRPr="00355171">
        <w:rPr>
          <w:rFonts w:ascii="Times New Roman" w:eastAsia="Times New Roman" w:hAnsi="Times New Roman" w:cs="Times New Roman"/>
          <w:sz w:val="28"/>
          <w:szCs w:val="24"/>
        </w:rPr>
        <w:t>, буклеты.</w:t>
      </w:r>
    </w:p>
    <w:p w:rsidR="005F764D" w:rsidRPr="001540A0" w:rsidRDefault="005F764D" w:rsidP="005F764D">
      <w:pPr>
        <w:shd w:val="clear" w:color="auto" w:fill="FFFFFF"/>
        <w:spacing w:after="0" w:line="360" w:lineRule="auto"/>
        <w:ind w:firstLine="80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0A0">
        <w:rPr>
          <w:rFonts w:ascii="Times New Roman" w:eastAsia="Times New Roman" w:hAnsi="Times New Roman" w:cs="Times New Roman"/>
          <w:b/>
          <w:sz w:val="28"/>
          <w:szCs w:val="24"/>
        </w:rPr>
        <w:t>Ход мастер-класса.</w:t>
      </w:r>
    </w:p>
    <w:p w:rsidR="005F764D" w:rsidRPr="001540A0" w:rsidRDefault="005F764D" w:rsidP="005F764D">
      <w:pPr>
        <w:shd w:val="clear" w:color="auto" w:fill="FFFFFF"/>
        <w:spacing w:after="0" w:line="360" w:lineRule="auto"/>
        <w:ind w:firstLine="804"/>
        <w:jc w:val="both"/>
        <w:rPr>
          <w:rStyle w:val="apple-converted-space"/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1540A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</w:t>
      </w:r>
      <w:r w:rsidRPr="001540A0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часть.</w:t>
      </w:r>
      <w:proofErr w:type="gramEnd"/>
      <w:r w:rsidRPr="001540A0">
        <w:rPr>
          <w:rFonts w:ascii="Times New Roman" w:eastAsia="Times New Roman" w:hAnsi="Times New Roman" w:cs="Times New Roman"/>
          <w:b/>
          <w:sz w:val="28"/>
          <w:szCs w:val="24"/>
        </w:rPr>
        <w:t xml:space="preserve"> Теоретическая</w:t>
      </w:r>
    </w:p>
    <w:p w:rsidR="005F764D" w:rsidRPr="001540A0" w:rsidRDefault="005F764D" w:rsidP="005F764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540A0">
        <w:rPr>
          <w:rFonts w:ascii="Times New Roman" w:eastAsia="Times New Roman" w:hAnsi="Times New Roman" w:cs="Times New Roman"/>
          <w:sz w:val="28"/>
          <w:szCs w:val="24"/>
        </w:rPr>
        <w:t xml:space="preserve">Добрый день, уважаемые родители! Мы рады вас приветствовать в лаборатории юного исследователя. 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540A0">
        <w:rPr>
          <w:rFonts w:ascii="Times New Roman" w:hAnsi="Times New Roman" w:cs="Times New Roman"/>
          <w:sz w:val="28"/>
        </w:rPr>
        <w:t xml:space="preserve">     В нашем детском саду идет обучение детей разным профессиям. О некоторых профессиях, таких, как повар, продавец, врач, учитель, дети знают много. Но как познакомить ребенка с профессией инженера, электрика? Сейчас благодаря электронному конструктору «Знаток», мы показываем особенности этих профессий.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540A0">
        <w:rPr>
          <w:rFonts w:ascii="Times New Roman" w:hAnsi="Times New Roman" w:cs="Times New Roman"/>
          <w:sz w:val="28"/>
        </w:rPr>
        <w:t xml:space="preserve">     Конструктор «Знаток»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расширяет кругозор, позволяет поднять на более высокий уровень развитие познавательной активности дошкольников.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540A0">
        <w:rPr>
          <w:rFonts w:ascii="Times New Roman" w:hAnsi="Times New Roman" w:cs="Times New Roman"/>
          <w:bCs/>
          <w:sz w:val="28"/>
        </w:rPr>
        <w:t xml:space="preserve">     Разработкой конструкторов занимался знаменитый мастер на все руки, ведущий программы «</w:t>
      </w:r>
      <w:proofErr w:type="gramStart"/>
      <w:r w:rsidRPr="001540A0">
        <w:rPr>
          <w:rFonts w:ascii="Times New Roman" w:hAnsi="Times New Roman" w:cs="Times New Roman"/>
          <w:bCs/>
          <w:sz w:val="28"/>
        </w:rPr>
        <w:t>Очумелые</w:t>
      </w:r>
      <w:proofErr w:type="gramEnd"/>
      <w:r w:rsidRPr="001540A0">
        <w:rPr>
          <w:rFonts w:ascii="Times New Roman" w:hAnsi="Times New Roman" w:cs="Times New Roman"/>
          <w:bCs/>
          <w:sz w:val="28"/>
        </w:rPr>
        <w:t xml:space="preserve"> ручки» Андрей Бахметьев. Конструктор </w:t>
      </w:r>
      <w:r w:rsidRPr="001540A0">
        <w:rPr>
          <w:rFonts w:ascii="Times New Roman" w:hAnsi="Times New Roman" w:cs="Times New Roman"/>
          <w:bCs/>
          <w:sz w:val="28"/>
        </w:rPr>
        <w:lastRenderedPageBreak/>
        <w:t>проверен временем и десятками тысяч детей и взрослых. С 2002 года он признается в России самым популярным конструктором для детей.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540A0">
        <w:rPr>
          <w:rFonts w:ascii="Times New Roman" w:hAnsi="Times New Roman" w:cs="Times New Roman"/>
          <w:sz w:val="28"/>
        </w:rPr>
        <w:t xml:space="preserve">     Электронный конструктор «Знаток» рассчитан на детей самого разного возраста, при огромном желании даже четырехлетний малыш сможет сам собрать простенькие схемы и наглядно познакомиться с миром электроники.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1540A0">
        <w:rPr>
          <w:rFonts w:ascii="Times New Roman" w:hAnsi="Times New Roman" w:cs="Times New Roman"/>
          <w:b/>
          <w:sz w:val="28"/>
          <w:lang w:val="en-US"/>
        </w:rPr>
        <w:t>II</w:t>
      </w:r>
      <w:r w:rsidRPr="001540A0"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  <w:r w:rsidRPr="001540A0">
        <w:rPr>
          <w:rFonts w:ascii="Times New Roman" w:hAnsi="Times New Roman" w:cs="Times New Roman"/>
          <w:b/>
          <w:sz w:val="28"/>
        </w:rPr>
        <w:t xml:space="preserve"> Практическая </w:t>
      </w:r>
    </w:p>
    <w:p w:rsidR="005F764D" w:rsidRPr="001540A0" w:rsidRDefault="005F764D" w:rsidP="005F764D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1540A0">
        <w:rPr>
          <w:rFonts w:ascii="Times New Roman" w:eastAsia="Times New Roman" w:hAnsi="Times New Roman" w:cs="Times New Roman"/>
          <w:b/>
          <w:sz w:val="28"/>
          <w:szCs w:val="24"/>
        </w:rPr>
        <w:t>1. Ознакомление родителей с деталями и принципом сборки конструктора по схемам</w:t>
      </w:r>
      <w:r w:rsidRPr="001540A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F764D" w:rsidRPr="001540A0" w:rsidRDefault="005F764D" w:rsidP="005F764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40A0">
        <w:rPr>
          <w:rFonts w:ascii="Times New Roman" w:hAnsi="Times New Roman" w:cs="Times New Roman"/>
          <w:sz w:val="28"/>
        </w:rPr>
        <w:t xml:space="preserve">     Конструктор содержит 19 деталей, казалось, не так уж и много, но простор для фантазии огромный.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0A0">
        <w:rPr>
          <w:rFonts w:ascii="Times New Roman" w:hAnsi="Times New Roman" w:cs="Times New Roman"/>
          <w:bCs/>
          <w:sz w:val="28"/>
          <w:szCs w:val="28"/>
        </w:rPr>
        <w:t xml:space="preserve">    Любая схема собирается на подставке, которая называется монтажная плата размером 22х17 см.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0A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1540A0">
        <w:rPr>
          <w:rFonts w:ascii="Times New Roman" w:hAnsi="Times New Roman" w:cs="Times New Roman"/>
          <w:bCs/>
          <w:sz w:val="28"/>
          <w:szCs w:val="28"/>
        </w:rPr>
        <w:t>Детали конструктора: провода с цифрами, батареи, светодиод, микросхема, резистор, динамик, транзистор.</w:t>
      </w:r>
      <w:proofErr w:type="gramEnd"/>
    </w:p>
    <w:p w:rsidR="005F764D" w:rsidRDefault="005F764D" w:rsidP="005F76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0A0">
        <w:rPr>
          <w:rFonts w:ascii="Times New Roman" w:eastAsia="Times New Roman" w:hAnsi="Times New Roman" w:cs="Times New Roman"/>
          <w:b/>
          <w:sz w:val="28"/>
          <w:szCs w:val="24"/>
        </w:rPr>
        <w:t xml:space="preserve">   2. Выбор схемы.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540A0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1540A0">
        <w:rPr>
          <w:rFonts w:ascii="Times New Roman" w:hAnsi="Times New Roman" w:cs="Times New Roman"/>
          <w:sz w:val="28"/>
        </w:rPr>
        <w:t>книге</w:t>
      </w:r>
      <w:r>
        <w:rPr>
          <w:rFonts w:ascii="Times New Roman" w:hAnsi="Times New Roman" w:cs="Times New Roman"/>
          <w:sz w:val="28"/>
        </w:rPr>
        <w:t xml:space="preserve"> представлено 15 схем. Предлагаю собрать любую схему, например, </w:t>
      </w:r>
      <w:r w:rsidRPr="001540A0">
        <w:rPr>
          <w:rFonts w:ascii="Times New Roman" w:hAnsi="Times New Roman" w:cs="Times New Roman"/>
          <w:sz w:val="28"/>
        </w:rPr>
        <w:t>схем</w:t>
      </w:r>
      <w:r>
        <w:rPr>
          <w:rFonts w:ascii="Times New Roman" w:hAnsi="Times New Roman" w:cs="Times New Roman"/>
          <w:sz w:val="28"/>
        </w:rPr>
        <w:t>у</w:t>
      </w:r>
      <w:r w:rsidRPr="001540A0">
        <w:rPr>
          <w:rFonts w:ascii="Times New Roman" w:hAnsi="Times New Roman" w:cs="Times New Roman"/>
          <w:sz w:val="28"/>
        </w:rPr>
        <w:t xml:space="preserve"> №1 «Звук полицейской машины при разрыве провода» и №5 «Проблесковый светодиодный сигнал для защиты от воров».</w:t>
      </w:r>
    </w:p>
    <w:p w:rsidR="005F764D" w:rsidRPr="003925B1" w:rsidRDefault="005F764D" w:rsidP="005F764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540A0">
        <w:rPr>
          <w:rFonts w:ascii="Times New Roman" w:eastAsia="Times New Roman" w:hAnsi="Times New Roman" w:cs="Times New Roman"/>
          <w:b/>
          <w:sz w:val="28"/>
          <w:szCs w:val="24"/>
        </w:rPr>
        <w:t>3. Выполнение практического задания, демонстрация работы конструктора.</w:t>
      </w:r>
    </w:p>
    <w:p w:rsidR="005F764D" w:rsidRPr="005F764D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Приступаем к работе. </w:t>
      </w:r>
      <w:r w:rsidRPr="005F764D">
        <w:rPr>
          <w:rFonts w:ascii="Times New Roman" w:hAnsi="Times New Roman" w:cs="Times New Roman"/>
          <w:i/>
          <w:sz w:val="28"/>
        </w:rPr>
        <w:t>Родители собирают по схеме, воспитатель помогает.</w:t>
      </w:r>
    </w:p>
    <w:p w:rsidR="005F764D" w:rsidRPr="007804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804A0">
        <w:rPr>
          <w:rFonts w:ascii="Times New Roman" w:hAnsi="Times New Roman" w:cs="Times New Roman"/>
          <w:sz w:val="28"/>
        </w:rPr>
        <w:t>Оригинальность конструктора заключается еще и в том, что в схемах можно использовать несколько видов управления: ручное, световое, звуковое, магнитное, водяное, электрическое или же сенсорное. А собрав свою схему, спокойно можно получить оптический, электрический или акустический выходной сигнал.</w:t>
      </w:r>
    </w:p>
    <w:p w:rsidR="005F764D" w:rsidRPr="00F515DB" w:rsidRDefault="005F764D" w:rsidP="005F764D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F515DB">
        <w:rPr>
          <w:sz w:val="28"/>
          <w:szCs w:val="21"/>
        </w:rPr>
        <w:t xml:space="preserve">Дома использование этого конструктора станет интересно заядлым любителям электроники. Также с его помощью дедушки, папы, и сыновья </w:t>
      </w:r>
      <w:r w:rsidRPr="00F515DB">
        <w:rPr>
          <w:sz w:val="28"/>
          <w:szCs w:val="21"/>
        </w:rPr>
        <w:lastRenderedPageBreak/>
        <w:t>смогут разделиться на команды и устроить настоящие состязания, кто соберет более интересную схему или придумает новый оригинальный прибор. Ради эксперимента можно подключить и маму с дочками, вдруг они окажутся более сообразительными в этом вопросе.</w:t>
      </w:r>
    </w:p>
    <w:p w:rsidR="005F764D" w:rsidRPr="00F515DB" w:rsidRDefault="005F764D" w:rsidP="005F76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5DB">
        <w:rPr>
          <w:rFonts w:ascii="Times New Roman" w:eastAsia="Times New Roman" w:hAnsi="Times New Roman" w:cs="Times New Roman"/>
          <w:sz w:val="28"/>
          <w:szCs w:val="28"/>
        </w:rPr>
        <w:t>Электронный конструктор безопасен для здоровья, так как выполнен из ударопрочной и экологически чистой пластмассы. Современные электронные компоненты и качественные соединительные элементы прослужат вашему ребенку ни один год.</w:t>
      </w:r>
    </w:p>
    <w:p w:rsidR="005F764D" w:rsidRPr="003925B1" w:rsidRDefault="005F764D" w:rsidP="005F76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5D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конструктор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15DB">
        <w:rPr>
          <w:rFonts w:ascii="Times New Roman" w:eastAsia="Times New Roman" w:hAnsi="Times New Roman" w:cs="Times New Roman"/>
          <w:sz w:val="28"/>
          <w:szCs w:val="28"/>
        </w:rPr>
        <w:t>Знаток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15DB">
        <w:rPr>
          <w:rFonts w:ascii="Times New Roman" w:eastAsia="Times New Roman" w:hAnsi="Times New Roman" w:cs="Times New Roman"/>
          <w:sz w:val="28"/>
          <w:szCs w:val="28"/>
        </w:rPr>
        <w:t xml:space="preserve"> станет хорошим подарком не только для мальчиков, но и для девочек. И, вполне возможно, что именно ваш ребенок, сегодня только начинающий изучать этот необъятный и интересный мир электроники, завтра сделает новое открытие или изобретет чудо-прибор.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1540A0">
        <w:rPr>
          <w:rFonts w:ascii="Times New Roman" w:hAnsi="Times New Roman" w:cs="Times New Roman"/>
          <w:b/>
          <w:sz w:val="28"/>
          <w:lang w:val="en-US"/>
        </w:rPr>
        <w:t>III</w:t>
      </w:r>
      <w:r w:rsidRPr="001540A0">
        <w:rPr>
          <w:rFonts w:ascii="Times New Roman" w:hAnsi="Times New Roman" w:cs="Times New Roman"/>
          <w:b/>
          <w:sz w:val="28"/>
        </w:rPr>
        <w:t xml:space="preserve"> часть.</w:t>
      </w:r>
      <w:proofErr w:type="gramEnd"/>
      <w:r w:rsidRPr="001540A0">
        <w:rPr>
          <w:rFonts w:ascii="Times New Roman" w:hAnsi="Times New Roman" w:cs="Times New Roman"/>
          <w:b/>
          <w:sz w:val="28"/>
        </w:rPr>
        <w:t xml:space="preserve"> Рефлексия.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540A0">
        <w:rPr>
          <w:rFonts w:ascii="Times New Roman" w:hAnsi="Times New Roman" w:cs="Times New Roman"/>
          <w:sz w:val="28"/>
        </w:rPr>
        <w:t xml:space="preserve">Уважаемые родители! Я подготовила для вас памятки, в которых есть ссылки на сайты, где вы можете узнать </w:t>
      </w:r>
      <w:proofErr w:type="gramStart"/>
      <w:r w:rsidRPr="001540A0">
        <w:rPr>
          <w:rFonts w:ascii="Times New Roman" w:hAnsi="Times New Roman" w:cs="Times New Roman"/>
          <w:sz w:val="28"/>
        </w:rPr>
        <w:t>о</w:t>
      </w:r>
      <w:proofErr w:type="gramEnd"/>
      <w:r w:rsidRPr="001540A0">
        <w:rPr>
          <w:rFonts w:ascii="Times New Roman" w:hAnsi="Times New Roman" w:cs="Times New Roman"/>
          <w:sz w:val="28"/>
        </w:rPr>
        <w:t xml:space="preserve"> электронном конструкторе «Знаток» более подробно. </w:t>
      </w:r>
    </w:p>
    <w:p w:rsidR="005F764D" w:rsidRPr="001540A0" w:rsidRDefault="005F764D" w:rsidP="005F764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1540A0">
        <w:rPr>
          <w:rFonts w:ascii="Times New Roman" w:hAnsi="Times New Roman" w:cs="Times New Roman"/>
          <w:sz w:val="28"/>
        </w:rPr>
        <w:t>Спасибо за внимание!</w:t>
      </w:r>
    </w:p>
    <w:p w:rsidR="005F764D" w:rsidRPr="001540A0" w:rsidRDefault="005F764D" w:rsidP="005F76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F764D" w:rsidRPr="001540A0" w:rsidRDefault="005F764D" w:rsidP="005F764D">
      <w:pPr>
        <w:spacing w:line="360" w:lineRule="auto"/>
      </w:pPr>
    </w:p>
    <w:p w:rsidR="006B655D" w:rsidRDefault="006B655D" w:rsidP="005F764D">
      <w:pPr>
        <w:spacing w:line="360" w:lineRule="auto"/>
      </w:pPr>
    </w:p>
    <w:sectPr w:rsidR="006B655D" w:rsidSect="005F764D">
      <w:pgSz w:w="11906" w:h="16838"/>
      <w:pgMar w:top="1134" w:right="1133" w:bottom="1134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41A44"/>
    <w:multiLevelType w:val="hybridMultilevel"/>
    <w:tmpl w:val="FEF20EE8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4D"/>
    <w:rsid w:val="000D6FA0"/>
    <w:rsid w:val="002E26D8"/>
    <w:rsid w:val="00401B51"/>
    <w:rsid w:val="0056482C"/>
    <w:rsid w:val="005F764D"/>
    <w:rsid w:val="006B655D"/>
    <w:rsid w:val="009222B5"/>
    <w:rsid w:val="00A77587"/>
    <w:rsid w:val="00AA28B3"/>
    <w:rsid w:val="00C0717F"/>
    <w:rsid w:val="00E05714"/>
    <w:rsid w:val="00E241AF"/>
    <w:rsid w:val="00EB0FD8"/>
    <w:rsid w:val="00F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0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0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B0F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B0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B0F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B0F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B0F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F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F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0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0FD8"/>
    <w:rPr>
      <w:b/>
      <w:bCs/>
    </w:rPr>
  </w:style>
  <w:style w:type="character" w:styleId="a9">
    <w:name w:val="Emphasis"/>
    <w:basedOn w:val="a0"/>
    <w:uiPriority w:val="20"/>
    <w:qFormat/>
    <w:rsid w:val="00EB0FD8"/>
    <w:rPr>
      <w:i/>
      <w:iCs/>
    </w:rPr>
  </w:style>
  <w:style w:type="paragraph" w:styleId="aa">
    <w:name w:val="No Spacing"/>
    <w:uiPriority w:val="1"/>
    <w:qFormat/>
    <w:rsid w:val="00EB0FD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0F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F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0F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0F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0F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0F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0F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0F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0F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0F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0FD8"/>
    <w:pPr>
      <w:outlineLvl w:val="9"/>
    </w:pPr>
  </w:style>
  <w:style w:type="paragraph" w:styleId="af4">
    <w:name w:val="Normal (Web)"/>
    <w:basedOn w:val="a"/>
    <w:uiPriority w:val="99"/>
    <w:unhideWhenUsed/>
    <w:rsid w:val="005F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764D"/>
  </w:style>
  <w:style w:type="character" w:customStyle="1" w:styleId="c4">
    <w:name w:val="c4"/>
    <w:basedOn w:val="a0"/>
    <w:rsid w:val="005F764D"/>
  </w:style>
  <w:style w:type="character" w:customStyle="1" w:styleId="c1">
    <w:name w:val="c1"/>
    <w:basedOn w:val="a0"/>
    <w:rsid w:val="005F7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0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0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B0F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B0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B0F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B0F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B0F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F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F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0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0FD8"/>
    <w:rPr>
      <w:b/>
      <w:bCs/>
    </w:rPr>
  </w:style>
  <w:style w:type="character" w:styleId="a9">
    <w:name w:val="Emphasis"/>
    <w:basedOn w:val="a0"/>
    <w:uiPriority w:val="20"/>
    <w:qFormat/>
    <w:rsid w:val="00EB0FD8"/>
    <w:rPr>
      <w:i/>
      <w:iCs/>
    </w:rPr>
  </w:style>
  <w:style w:type="paragraph" w:styleId="aa">
    <w:name w:val="No Spacing"/>
    <w:uiPriority w:val="1"/>
    <w:qFormat/>
    <w:rsid w:val="00EB0FD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0F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F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0F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0F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0F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0F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0F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0F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0F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0F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0FD8"/>
    <w:pPr>
      <w:outlineLvl w:val="9"/>
    </w:pPr>
  </w:style>
  <w:style w:type="paragraph" w:styleId="af4">
    <w:name w:val="Normal (Web)"/>
    <w:basedOn w:val="a"/>
    <w:uiPriority w:val="99"/>
    <w:unhideWhenUsed/>
    <w:rsid w:val="005F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764D"/>
  </w:style>
  <w:style w:type="character" w:customStyle="1" w:styleId="c4">
    <w:name w:val="c4"/>
    <w:basedOn w:val="a0"/>
    <w:rsid w:val="005F764D"/>
  </w:style>
  <w:style w:type="character" w:customStyle="1" w:styleId="c1">
    <w:name w:val="c1"/>
    <w:basedOn w:val="a0"/>
    <w:rsid w:val="005F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2025-05-14T17:11:00Z</dcterms:created>
  <dcterms:modified xsi:type="dcterms:W3CDTF">2025-05-14T17:11:00Z</dcterms:modified>
</cp:coreProperties>
</file>