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68" w:rsidRPr="0027051C" w:rsidRDefault="00930F14" w:rsidP="00413C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51C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Структурное подразделение детский сад "Забава" государственного бюджетного общеобразовательного учреждения Самарской области средней общеобразовательной школы </w:t>
      </w:r>
      <w:proofErr w:type="gramStart"/>
      <w:r w:rsidRPr="0027051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2705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7051C">
        <w:rPr>
          <w:rFonts w:ascii="Times New Roman" w:eastAsia="Times New Roman" w:hAnsi="Times New Roman" w:cs="Times New Roman"/>
          <w:b/>
          <w:sz w:val="24"/>
          <w:szCs w:val="24"/>
        </w:rPr>
        <w:t>Пестравка</w:t>
      </w:r>
      <w:proofErr w:type="gramEnd"/>
      <w:r w:rsidRPr="0027051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27051C">
        <w:rPr>
          <w:rFonts w:ascii="Times New Roman" w:eastAsia="Times New Roman" w:hAnsi="Times New Roman" w:cs="Times New Roman"/>
          <w:b/>
          <w:sz w:val="24"/>
          <w:szCs w:val="24"/>
        </w:rPr>
        <w:t>Пестравский</w:t>
      </w:r>
      <w:proofErr w:type="spellEnd"/>
      <w:r w:rsidRPr="0027051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6D5E68" w:rsidRPr="0027051C" w:rsidRDefault="006D5E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E68" w:rsidRPr="00413C22" w:rsidRDefault="006D5E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E68" w:rsidRPr="00413C22" w:rsidRDefault="006D5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5E68" w:rsidRDefault="006D5E6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D5E68" w:rsidRDefault="006D5E6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D5E68" w:rsidRDefault="00930F14" w:rsidP="00413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ИННОВАЦИОННЫЙ ПРОЕКТ </w:t>
      </w:r>
    </w:p>
    <w:p w:rsidR="006D5E68" w:rsidRDefault="00930F14" w:rsidP="00413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 формированию предпосылок инженерного мышления </w:t>
      </w:r>
    </w:p>
    <w:p w:rsidR="006D5E68" w:rsidRDefault="003646EE" w:rsidP="00413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для </w:t>
      </w:r>
      <w:r w:rsidR="00930F1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детей среднего дошкольного возраста</w:t>
      </w:r>
    </w:p>
    <w:p w:rsidR="006D5E68" w:rsidRDefault="006D5E68" w:rsidP="00413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D5E68" w:rsidRDefault="0093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44"/>
          <w:shd w:val="clear" w:color="auto" w:fill="FFFFFF"/>
        </w:rPr>
        <w:t>« Конструкторское бюро</w:t>
      </w:r>
      <w:r>
        <w:rPr>
          <w:rFonts w:ascii="Times New Roman" w:eastAsia="Times New Roman" w:hAnsi="Times New Roman" w:cs="Times New Roman"/>
          <w:b/>
          <w:sz w:val="44"/>
          <w:shd w:val="clear" w:color="auto" w:fill="FFFFFF"/>
        </w:rPr>
        <w:t>»</w:t>
      </w:r>
    </w:p>
    <w:p w:rsidR="006D5E68" w:rsidRDefault="006D5E6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D5E68" w:rsidRDefault="00930F1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                 </w:t>
      </w:r>
      <w:r w:rsidR="006D5E68">
        <w:object w:dxaOrig="2065" w:dyaOrig="2065">
          <v:rect id="rectole0000000000" o:spid="_x0000_i1025" style="width:103.5pt;height:103.5pt" o:ole="" o:preferrelative="t" stroked="f">
            <v:imagedata r:id="rId6" o:title=""/>
          </v:rect>
          <o:OLEObject Type="Embed" ProgID="StaticMetafile" ShapeID="rectole0000000000" DrawAspect="Content" ObjectID="_1808758224" r:id="rId7"/>
        </w:object>
      </w:r>
      <w:r>
        <w:rPr>
          <w:rFonts w:ascii="Calibri" w:eastAsia="Calibri" w:hAnsi="Calibri" w:cs="Calibri"/>
        </w:rPr>
        <w:t xml:space="preserve">                             </w:t>
      </w:r>
      <w:r w:rsidR="006D5E68">
        <w:object w:dxaOrig="1822" w:dyaOrig="1822">
          <v:rect id="rectole0000000001" o:spid="_x0000_i1026" style="width:90.75pt;height:90.75pt" o:ole="" o:preferrelative="t" stroked="f">
            <v:imagedata r:id="rId8" o:title=""/>
          </v:rect>
          <o:OLEObject Type="Embed" ProgID="StaticMetafile" ShapeID="rectole0000000001" DrawAspect="Content" ObjectID="_1808758225" r:id="rId9"/>
        </w:object>
      </w:r>
      <w:r>
        <w:rPr>
          <w:rFonts w:ascii="Calibri" w:eastAsia="Calibri" w:hAnsi="Calibri" w:cs="Calibri"/>
        </w:rPr>
        <w:t xml:space="preserve">                                      </w:t>
      </w:r>
    </w:p>
    <w:p w:rsidR="006D5E68" w:rsidRDefault="006D5E68" w:rsidP="00930F1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object w:dxaOrig="2814" w:dyaOrig="2004">
          <v:rect id="rectole0000000002" o:spid="_x0000_i1027" style="width:141pt;height:100.5pt" o:ole="" o:preferrelative="t" stroked="f">
            <v:imagedata r:id="rId10" o:title=""/>
          </v:rect>
          <o:OLEObject Type="Embed" ProgID="StaticMetafile" ShapeID="rectole0000000002" DrawAspect="Content" ObjectID="_1808758226" r:id="rId11"/>
        </w:object>
      </w:r>
    </w:p>
    <w:p w:rsidR="006D5E68" w:rsidRDefault="006D5E68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6D5E68" w:rsidRDefault="006D5E6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D5E68" w:rsidRDefault="006D5E6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object w:dxaOrig="2470" w:dyaOrig="1640">
          <v:rect id="rectole0000000003" o:spid="_x0000_i1028" style="width:123.75pt;height:81.75pt" o:ole="" o:preferrelative="t" stroked="f">
            <v:imagedata r:id="rId12" o:title=""/>
          </v:rect>
          <o:OLEObject Type="Embed" ProgID="StaticMetafile" ShapeID="rectole0000000003" DrawAspect="Content" ObjectID="_1808758227" r:id="rId13"/>
        </w:object>
      </w:r>
    </w:p>
    <w:p w:rsidR="006D5E68" w:rsidRDefault="006D5E6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D5E68" w:rsidRDefault="003646EE" w:rsidP="00364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930F14">
        <w:rPr>
          <w:rFonts w:ascii="Times New Roman" w:eastAsia="Times New Roman" w:hAnsi="Times New Roman" w:cs="Times New Roman"/>
          <w:sz w:val="28"/>
        </w:rPr>
        <w:t>Автор проекта:</w:t>
      </w:r>
    </w:p>
    <w:p w:rsidR="006D5E68" w:rsidRDefault="003646EE">
      <w:pPr>
        <w:tabs>
          <w:tab w:val="left" w:pos="53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930F14">
        <w:rPr>
          <w:rFonts w:ascii="Times New Roman" w:eastAsia="Times New Roman" w:hAnsi="Times New Roman" w:cs="Times New Roman"/>
          <w:sz w:val="28"/>
        </w:rPr>
        <w:t xml:space="preserve">оспитатели: </w:t>
      </w:r>
      <w:proofErr w:type="spellStart"/>
      <w:r w:rsidR="00930F14">
        <w:rPr>
          <w:rFonts w:ascii="Times New Roman" w:eastAsia="Times New Roman" w:hAnsi="Times New Roman" w:cs="Times New Roman"/>
          <w:sz w:val="28"/>
        </w:rPr>
        <w:t>Назинкина</w:t>
      </w:r>
      <w:proofErr w:type="spellEnd"/>
      <w:r w:rsidR="00930F14">
        <w:rPr>
          <w:rFonts w:ascii="Times New Roman" w:eastAsia="Times New Roman" w:hAnsi="Times New Roman" w:cs="Times New Roman"/>
          <w:sz w:val="28"/>
        </w:rPr>
        <w:t xml:space="preserve"> И.Н.</w:t>
      </w:r>
      <w:r>
        <w:rPr>
          <w:rFonts w:ascii="Times New Roman" w:eastAsia="Times New Roman" w:hAnsi="Times New Roman" w:cs="Times New Roman"/>
          <w:sz w:val="28"/>
        </w:rPr>
        <w:t>,</w:t>
      </w:r>
      <w:r w:rsidR="00930F14">
        <w:rPr>
          <w:rFonts w:ascii="Times New Roman" w:eastAsia="Times New Roman" w:hAnsi="Times New Roman" w:cs="Times New Roman"/>
          <w:sz w:val="28"/>
        </w:rPr>
        <w:t>,</w:t>
      </w:r>
    </w:p>
    <w:p w:rsidR="006D5E68" w:rsidRDefault="00930F14" w:rsidP="00930F14">
      <w:pPr>
        <w:tabs>
          <w:tab w:val="left" w:pos="57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Филимонова О.А.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D5E68" w:rsidRDefault="006D5E68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6D5E68" w:rsidRDefault="00770903" w:rsidP="00930F1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930F14">
        <w:rPr>
          <w:rFonts w:ascii="Times New Roman" w:eastAsia="Times New Roman" w:hAnsi="Times New Roman" w:cs="Times New Roman"/>
          <w:sz w:val="28"/>
        </w:rPr>
        <w:t>. Пестравка</w:t>
      </w:r>
      <w:r>
        <w:rPr>
          <w:rFonts w:ascii="Times New Roman" w:eastAsia="Times New Roman" w:hAnsi="Times New Roman" w:cs="Times New Roman"/>
          <w:sz w:val="28"/>
        </w:rPr>
        <w:t>, 2024г.</w:t>
      </w:r>
      <w:bookmarkStart w:id="0" w:name="_GoBack"/>
      <w:bookmarkEnd w:id="0"/>
      <w:r w:rsidR="00930F14">
        <w:rPr>
          <w:rFonts w:ascii="Times New Roman" w:eastAsia="Times New Roman" w:hAnsi="Times New Roman" w:cs="Times New Roman"/>
          <w:sz w:val="28"/>
        </w:rPr>
        <w:t xml:space="preserve"> </w:t>
      </w:r>
    </w:p>
    <w:p w:rsidR="006D5E68" w:rsidRDefault="006D5E6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>Пояснительная записка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color w:val="231F20"/>
          <w:sz w:val="28"/>
        </w:rPr>
        <w:t>Дошкольный возраст – это важный период развития всех психических функций: речи, мышления, эмоций, механизмов контроля произвольных движений, за которые отвечает высшие структуры головного мозга — кора. Все это связано с игрой. Умственное развитие дошкольников характеризуется формированием образного мышления, которое позволяет ему думать о предметах, сравнивать их в уме даже тогда, когда он их не видит. Однако логическое мышление еще не сформировалось. Этому препятствует эгоцентризм и неумение сосредоточиться на изменениях объекта.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            В развитии мышления дошкольника существенную роль играет овладение детьми способами наглядного моделирования тех или иных явлений. Наглядные модели, в которых воспроизводятся существенные связи и отношения предметов и событий, являются важнейшим средством развития способностей ребенка и важнейшим условием формирования внутреннего, идеального плана мыслительной деятельности. Возникновение плана наглядных представлений о действительности и способность действовать в плане образов (внутреннем плане) составляют, по словам Запорожца А. В., первый, «цокольный этаж» общего здания человеческого мышления. Он закладывается в различных видах детской деятельности — в игре, конструировании, изобразительной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деятельности и других [3,5].         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             В психолого-педагогических исследованиях установлено, что в организации усвоения старшими дошкольниками знаний о пространстве, о явлениях живой и неживой природы, в обучении их началам математики и грамоты и в других видах обучения, особо эффективным оказывается использование наглядных моделей. Действуя с наглядными моделями, дети легко понимают такие отношения вещей и явлений, которые они не в состоянии усвоить ни на основе словесных объяснений, ни при действии с реальными предметами. Так, при обучении математике модель </w:t>
      </w:r>
      <w:r>
        <w:rPr>
          <w:rFonts w:ascii="Times New Roman" w:eastAsia="Times New Roman" w:hAnsi="Times New Roman" w:cs="Times New Roman"/>
          <w:color w:val="231F20"/>
          <w:sz w:val="28"/>
        </w:rPr>
        <w:lastRenderedPageBreak/>
        <w:t>количественных отношений помогает детям определить эти отношения от других свой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</w:rPr>
        <w:t>едметов и усвоить представление о числе, а модель отношения части и целого — понять смысл действий сложения и вычитания.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 xml:space="preserve">   Актуальность проекта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Современное общество и технический 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неразделимы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6D5E68" w:rsidRDefault="00930F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регламентируют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интеграцию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образовательной деятельности, способствующую развитию дополнительных возможностей и формированию универсальных образовательных действий. </w:t>
      </w:r>
      <w:r>
        <w:rPr>
          <w:rFonts w:ascii="Times New Roman" w:eastAsia="Times New Roman" w:hAnsi="Times New Roman" w:cs="Times New Roman"/>
          <w:color w:val="231F20"/>
          <w:sz w:val="28"/>
          <w:shd w:val="clear" w:color="auto" w:fill="FFFFFF"/>
        </w:rPr>
        <w:t xml:space="preserve">Совершенствование образовательного процесса ДОУ направлено главным образом на развитие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психических  и  личностных качеств ребёнка, таких, как любознательность, целеустремленность, самостоятельность, ответственность, креативность, обеспечивающих социальную успешность и способствующих формированию интеллектуальной творческой личности.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возрасте. Воспитание развитой личности во многом зависит от того, что в эту личность вложить, и как она с этим будет совладать. 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Зачатки инженерного мышления необходимы ребенку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уже с малых лет, так как с самого раннего детства он находится в окружении техники, электроники,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разных видов конструкторов и даже роботов. Ребенок должен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получать представление о начальном моделировании и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конструировании, как о части научно-технического творчества с раннего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детства. Основы моделирования и конструирования должны естественным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образом включаться в процесс развития ребенка так же, как и изучение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формы, цвета и размера.</w:t>
      </w:r>
    </w:p>
    <w:p w:rsidR="006D5E68" w:rsidRDefault="00930F14">
      <w:pPr>
        <w:spacing w:after="0" w:line="360" w:lineRule="auto"/>
        <w:ind w:firstLine="70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 процессе конструктивной деятельности у детей формируются умения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целенаправленно рассматривать предметы, анализировать их и на основе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такого анализа сравнивать однородные предметы, отмечая в них общее и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различное, делать обобщения. Решая конструктивные задачи, дети учатся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анализировать, находить самостоятельные решения, создавать замысел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конструкций и в соответствии с ним планировать свою деятельность.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 каждого ребёнка есть способности и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таланты. Дети от природы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любознательны и полны желания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учиться. Всё, что нужно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они могли проявить свои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дарования, - это умное руководство и выбор 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умственной активности дошкольника.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способность рассуждать, делать логические умозаключения и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обосновывать свои решения.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</w:p>
    <w:p w:rsidR="006D5E68" w:rsidRDefault="00930F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Педагоги уже заметили, что стало куда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труднее формировать мнение ребенка, влиять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его мировоззрение. Умение чувствовать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радость жизни, свободно выражать себя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закладывается в детстве и остается на долгие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годы. Важную роль в творческой деятельности играют интуиция, воображение, а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потребность личности в раскрытии своих созидательных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возможностей. </w:t>
      </w:r>
    </w:p>
    <w:p w:rsidR="006D5E68" w:rsidRDefault="00930F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Следовательно, необходимо создавать мотивацию, развивать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потребность в творческой деятельности, обеспечивать условия, при которых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ребенок, владеющий навыками той или иной деятельности, имел бы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возможность самостоятельно проявить свои творческие способности.</w:t>
      </w:r>
    </w:p>
    <w:p w:rsidR="006D5E68" w:rsidRDefault="00930F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 xml:space="preserve">Практическая значимость проекта </w:t>
      </w:r>
      <w:r>
        <w:rPr>
          <w:rFonts w:ascii="Times New Roman" w:eastAsia="Times New Roman" w:hAnsi="Times New Roman" w:cs="Times New Roman"/>
          <w:color w:val="231F20"/>
          <w:sz w:val="28"/>
        </w:rPr>
        <w:t>заключается в возможности использовать материалы в деятельности педагогов дошкольных образовательных организаций.</w:t>
      </w:r>
    </w:p>
    <w:p w:rsidR="00413C22" w:rsidRDefault="00413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</w:p>
    <w:p w:rsidR="00413C22" w:rsidRDefault="00413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</w:p>
    <w:p w:rsidR="00413C22" w:rsidRDefault="00413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</w:p>
    <w:p w:rsidR="00413C22" w:rsidRDefault="00413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</w:p>
    <w:p w:rsidR="00413C22" w:rsidRDefault="00413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</w:p>
    <w:p w:rsidR="00413C22" w:rsidRDefault="00413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</w:rPr>
      </w:pPr>
    </w:p>
    <w:p w:rsidR="00413C22" w:rsidRDefault="00413C22" w:rsidP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По содержанию: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Познавательно-исследовательский, творческий</w:t>
      </w:r>
    </w:p>
    <w:p w:rsidR="00413C22" w:rsidRDefault="00413C22" w:rsidP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По длительности: </w:t>
      </w:r>
      <w:r w:rsidR="003646E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Долгосрочный (сентябрь 2023 - май 2024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413C22" w:rsidRDefault="00413C22" w:rsidP="00413C22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Участники проекта: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средней группы, воспитатели, родители.</w:t>
      </w:r>
    </w:p>
    <w:p w:rsidR="00413C22" w:rsidRDefault="00413C22" w:rsidP="00413C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Цель проекта: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Формирование инженерного мышления детей, посредством использования конструкторов нового поколения и интеграции образовательного процесса</w:t>
      </w:r>
    </w:p>
    <w:p w:rsidR="00413C22" w:rsidRDefault="00413C22" w:rsidP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 проекта: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Обеспечить создание материально технической базы по познавательно – конструктивной деятельности для реализации задач проекта;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подобрать и изучить научно-методическую литературу и диагностический материал по теме;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организовать работу с родителями воспитанников по созданию новой развивающей среды и освоение конструкторов нового поколения.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NewRomanPSMT" w:eastAsia="TimesNewRomanPSMT" w:hAnsi="TimesNewRomanPSMT" w:cs="TimesNewRomanPSMT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дать первоначальные знания по плоскостному моделированию с использованием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дидактических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пособий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логических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блоков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Дьенеша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палочек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Кьюзнера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схем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таблиц</w:t>
      </w:r>
      <w:r>
        <w:rPr>
          <w:rFonts w:ascii="TimesNewRomanPSMT" w:eastAsia="TimesNewRomanPSMT" w:hAnsi="TimesNewRomanPSMT" w:cs="TimesNewRomanPSMT"/>
          <w:color w:val="000000"/>
          <w:sz w:val="28"/>
        </w:rPr>
        <w:t>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 с конструкторами нового поколения: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картонный конструктор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Йохокуб</w:t>
      </w:r>
      <w:proofErr w:type="spellEnd"/>
      <w:r>
        <w:rPr>
          <w:rFonts w:ascii="Times New Roman" w:eastAsia="Times New Roman" w:hAnsi="Times New Roman" w:cs="Times New Roman"/>
          <w:sz w:val="28"/>
        </w:rPr>
        <w:t>, модуль -  конструктор из картона,  конструктор DUPLO; магнитный конструктор «Клик»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обучить правилам безопасной работы инструментами необходимыми при конструировании и строительным материалом;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интерес к моделированию и конструированию;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NewRomanPSMT" w:eastAsia="TimesNewRomanPSMT" w:hAnsi="TimesNewRomanPSMT" w:cs="TimesNewRomanPSMT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конструкторские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навыки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творческую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познавательную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инициативу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самостоятельность</w:t>
      </w:r>
      <w:r>
        <w:rPr>
          <w:rFonts w:ascii="TimesNewRomanPSMT" w:eastAsia="TimesNewRomanPSMT" w:hAnsi="TimesNewRomanPSMT" w:cs="TimesNewRomanPSMT"/>
          <w:color w:val="000000"/>
          <w:sz w:val="28"/>
        </w:rPr>
        <w:t>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психофизические качества детей: память, внимание, логическое и аналитическое,</w:t>
      </w:r>
      <w:r w:rsidR="002705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инженерное мышление;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развивать мелкую моторику кистей рук;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NewRomanPSMT" w:eastAsia="TimesNewRomanPSMT" w:hAnsi="TimesNewRomanPSMT" w:cs="TimesNewRomanPSMT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воспитывать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техническим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видам</w:t>
      </w:r>
      <w:r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творчества</w:t>
      </w:r>
      <w:r>
        <w:rPr>
          <w:rFonts w:ascii="TimesNewRomanPSMT" w:eastAsia="TimesNewRomanPSMT" w:hAnsi="TimesNewRomanPSMT" w:cs="TimesNewRomanPSMT"/>
          <w:color w:val="000000"/>
          <w:sz w:val="28"/>
        </w:rPr>
        <w:t>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коммуникативные компетенции: участия в беседе, обсуждении;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формировать навыки сотрудничества: работа в коллективе, в команде, малой группе (в паре);</w:t>
      </w:r>
    </w:p>
    <w:p w:rsidR="00413C22" w:rsidRDefault="00413C22" w:rsidP="00413C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социально-трудовые компетенции: трудолюбие, самостоятельность, умение доводить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начатое дело до конца.</w:t>
      </w:r>
    </w:p>
    <w:p w:rsidR="00413C22" w:rsidRDefault="00413C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</w:rPr>
      </w:pP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Методы и приемы для организации работы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 рамках реализации проекта</w:t>
      </w:r>
    </w:p>
    <w:p w:rsidR="006D5E68" w:rsidRDefault="00930F14" w:rsidP="002705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наглядные: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просмотр фрагментов мультипликационных и учебных фильмов, обучающих презентаций, рассматривание схем, таблиц, иллюстраций, сбор фот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оматериалов,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организация вы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ставок, личный пример </w:t>
      </w:r>
      <w:proofErr w:type="spellStart"/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взрослых</w:t>
      </w:r>
      <w:proofErr w:type="gramStart"/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словесные: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чтение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художественной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загадки,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пословицы¸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минутки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размышления,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проблемные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вопросы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ситуации,        беседы,    моделирование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ситуаций,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др.;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практические: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игровые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ситуации,</w:t>
      </w:r>
      <w:r w:rsidR="0027051C" w:rsidRP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дидактические    игры,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элементарная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поисковая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деятельность,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обыгрывание 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постройки, моделирование ситуации, конкурсы,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др.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Предполагается, что технологии проектирования при реализации нашего проекта будут являться уникальным средством обеспечения сотрудничества, сотворчества детей, педагогов и родителей, способом реализации личностно- ориентированных подходов к организации процесса дошкольного образования.</w:t>
      </w:r>
    </w:p>
    <w:p w:rsidR="006D5E68" w:rsidRDefault="006D5E68">
      <w:pPr>
        <w:spacing w:after="0"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Условия реализации проекта</w:t>
      </w:r>
    </w:p>
    <w:p w:rsidR="006D5E68" w:rsidRDefault="00930F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центра «Конструкторское бюро»;</w:t>
      </w:r>
    </w:p>
    <w:p w:rsidR="006D5E68" w:rsidRDefault="00930F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наборы дидактических пособий логических блоков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палочек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Кьюзнера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картотеки технических карт, схем, планов, картинок, фотографий построек и моделей;</w:t>
      </w:r>
    </w:p>
    <w:p w:rsidR="006D5E68" w:rsidRDefault="00930F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виды конструктивного материала: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конструктор DUPLO, магнитный конструктор «Клик», </w:t>
      </w:r>
      <w:r w:rsidR="0027051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пластмассовый конструктор «Техник», электронный конструктор «Знаток»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модуль - конструктор из картона;</w:t>
      </w:r>
      <w:proofErr w:type="gramEnd"/>
    </w:p>
    <w:p w:rsidR="006D5E68" w:rsidRDefault="00930F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подборка материалов по знакомству со строительными профессиями, сюжетно-ролевые, дидактические и развивающие игры с тематикой «Мой город»,  «Строительные профессии», « Техника и производство»;</w:t>
      </w:r>
    </w:p>
    <w:p w:rsidR="006D5E68" w:rsidRDefault="00930F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материал для украшения построек: фломастеры, гуашь, клей-карандаш, кисти для рисования и т.д.</w:t>
      </w:r>
    </w:p>
    <w:p w:rsidR="006D5E68" w:rsidRDefault="00930F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проектор, ноутбук, экран</w:t>
      </w:r>
    </w:p>
    <w:p w:rsidR="006D5E68" w:rsidRDefault="006D5E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930F1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Ожидаемый результат: </w:t>
      </w:r>
      <w:r>
        <w:rPr>
          <w:rFonts w:ascii="Wingdings" w:eastAsia="Wingdings" w:hAnsi="Wingdings" w:cs="Wingdings"/>
          <w:color w:val="000000"/>
          <w:sz w:val="28"/>
          <w:shd w:val="clear" w:color="auto" w:fill="FFFFFF"/>
        </w:rPr>
        <w:t></w:t>
      </w:r>
    </w:p>
    <w:p w:rsidR="006D5E68" w:rsidRDefault="00930F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Ребёнок может  проявлять интерес к конструированию;</w:t>
      </w:r>
    </w:p>
    <w:p w:rsidR="006D5E68" w:rsidRDefault="00930F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Самостоятельно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продумать план создания объекта (постройка,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игрушка, плоскостная модель);</w:t>
      </w:r>
    </w:p>
    <w:p w:rsidR="006D5E68" w:rsidRDefault="00930F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Осуществлять поиск информации;</w:t>
      </w:r>
    </w:p>
    <w:p w:rsidR="006D5E68" w:rsidRDefault="00930F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Совместно с родителями, педагогом  или самостоятельно создавать различные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продукты деятельности; Формулировать собственную точку зрения;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</w:p>
    <w:p w:rsidR="006D5E68" w:rsidRDefault="00930F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Родители поняли значимость привлечения детей к научно-технической деятельности с использованием конструкторов нового поколения;</w:t>
      </w:r>
    </w:p>
    <w:p w:rsidR="006D5E68" w:rsidRDefault="00930F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Коллеги  приняли опыт разработки проекта.</w:t>
      </w:r>
    </w:p>
    <w:p w:rsidR="006D5E68" w:rsidRDefault="006D5E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13C22" w:rsidRDefault="00413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930F14" w:rsidP="00270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Этапы  реализации проекта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4"/>
        <w:gridCol w:w="2502"/>
        <w:gridCol w:w="1636"/>
        <w:gridCol w:w="55"/>
        <w:gridCol w:w="2423"/>
      </w:tblGrid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Цель/задачи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 реализации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Ожидаемый результат</w:t>
            </w:r>
          </w:p>
        </w:tc>
      </w:tr>
      <w:tr w:rsidR="006D5E68" w:rsidTr="0027051C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 этап - подготовительный</w:t>
            </w:r>
          </w:p>
        </w:tc>
      </w:tr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психолого-педагогической, методической работы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подобрать и изучить научно-методическую литературу и диагностический материал по теме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Уровень разработки проекта</w:t>
            </w:r>
          </w:p>
        </w:tc>
      </w:tr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в группе  уголка «Конструкторское бюро»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работу с родителями воспитанников по созданию новой развивающей среды и освоение конструкторов нового поколения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Частично приобрести конструкторы нового поколения</w:t>
            </w:r>
          </w:p>
        </w:tc>
      </w:tr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инновационного проекта «Конструкторское бюро»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Разработать  и защитить на педсовете инновационный проект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Инновационный проект «Конструкторское бюро»</w:t>
            </w:r>
          </w:p>
        </w:tc>
      </w:tr>
      <w:tr w:rsidR="006D5E68" w:rsidTr="0027051C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II этап – практический</w:t>
            </w:r>
          </w:p>
        </w:tc>
      </w:tr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 w:rsidP="003646E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Разработка комплексно-тематического планирования в соответствии с </w:t>
            </w:r>
            <w:r w:rsidR="003646E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детьми и родителями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Разработать показатели развития конструкторских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детей 4-5 лет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 работы и ожидаемые результаты</w:t>
            </w:r>
          </w:p>
        </w:tc>
      </w:tr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Апробация инновационного проекта «Конструкторское бюро»</w:t>
            </w:r>
          </w:p>
          <w:p w:rsidR="006D5E68" w:rsidRDefault="00930F14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детей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numPr>
                <w:ilvl w:val="0"/>
                <w:numId w:val="5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родителей «Значение конструирования в развитии ребёнка дошкольного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возраста»</w:t>
            </w:r>
          </w:p>
          <w:p w:rsidR="006D5E68" w:rsidRDefault="00930F14">
            <w:pPr>
              <w:numPr>
                <w:ilvl w:val="0"/>
                <w:numId w:val="5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групповая и индивидуальная работа с детьми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-тематическому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плану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numPr>
                <w:ilvl w:val="0"/>
                <w:numId w:val="6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родителями  по плану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Определить 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конструкторских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способностей посредством наблюдения (методика В.П. Дубровой)</w:t>
            </w: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выявить родительский потенциал и спланировать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дальнейшие действия по работе с родителями</w:t>
            </w: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интерес к моделированию и конструированию;</w:t>
            </w: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развивать конструкторские навыки, творческую, познавательную  инициативу и самостоятельность</w:t>
            </w:r>
          </w:p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повысить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компетентность родителей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3646E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 2023</w:t>
            </w:r>
            <w:r w:rsidR="00930F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Результаты первичной диагностики развития конструкторских способностей детей 4-5 лет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результаты анкетирования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 работы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НОД, д/и,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игры, выставки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анкетирование,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консультации, собрания, выставки и т.д. </w:t>
            </w:r>
          </w:p>
        </w:tc>
      </w:tr>
      <w:tr w:rsidR="006D5E68" w:rsidTr="0027051C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III – этап итоговый</w:t>
            </w:r>
          </w:p>
        </w:tc>
      </w:tr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numPr>
                <w:ilvl w:val="0"/>
                <w:numId w:val="7"/>
              </w:num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детей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numPr>
                <w:ilvl w:val="0"/>
                <w:numId w:val="8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родителей «Значение конструирования в развитии ребёнка дошкольного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возраста»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определить 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конструкторских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способностей посредством наблюдения (методика В.П. Дубровой)</w:t>
            </w:r>
          </w:p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-выявить родительский потенциал </w:t>
            </w:r>
          </w:p>
          <w:p w:rsidR="006D5E68" w:rsidRDefault="006D5E68">
            <w:pPr>
              <w:spacing w:after="0" w:line="360" w:lineRule="auto"/>
              <w:jc w:val="both"/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3646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 2024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 202</w:t>
            </w:r>
            <w:r w:rsidR="003646EE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результаты итоговой диагностики развития конструкторских способностей детей 4-5 лет</w:t>
            </w: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6D5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-результаты анкетирование, подведение итогов</w:t>
            </w:r>
          </w:p>
        </w:tc>
      </w:tr>
      <w:tr w:rsidR="006D5E68" w:rsidTr="0027051C">
        <w:trPr>
          <w:trHeight w:val="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3646E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930F1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резентация проекта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 202</w:t>
            </w:r>
            <w:r w:rsidR="003646EE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«Мы будущие инженеры», фотоальбом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«Любим, строить, мастерить, нам ведь некогда грустить!»</w:t>
            </w:r>
          </w:p>
        </w:tc>
      </w:tr>
    </w:tbl>
    <w:p w:rsidR="006D5E68" w:rsidRDefault="006D5E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930F14" w:rsidP="00270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 проекта</w:t>
      </w:r>
    </w:p>
    <w:p w:rsidR="006D5E68" w:rsidRDefault="00930F14">
      <w:pPr>
        <w:spacing w:after="0" w:line="360" w:lineRule="auto"/>
        <w:jc w:val="both"/>
        <w:rPr>
          <w:rFonts w:ascii="TimesNewRomanPS-BoldItalicMT" w:eastAsia="TimesNewRomanPS-BoldItalicMT" w:hAnsi="TimesNewRomanPS-BoldItalicMT" w:cs="TimesNewRomanPS-BoldItalicMT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Образовательная деятельность с детьми планируется проводить 1 раз в две недели, длительность 15-20 минут. В начале и в конце работы над проектом проводиться диагностика. Для успешной работы составили примерное перспективное планирование (Приложение 3).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NewRomanPS-BoldItalicMT" w:eastAsia="TimesNewRomanPS-BoldItalicMT" w:hAnsi="TimesNewRomanPS-BoldItalicMT" w:cs="TimesNewRomanPS-BoldItalicMT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Свою работу мы планируем начать с игровых занятий по плоскостному моделированию с использованием дидактического материала: логические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палочки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Кьюзнера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Сначала дети выкладывают изображения, накладывая геометрические фигуры на схему, затем конструируют по замыслу. Очень важны для дошкольников игры и упражнения с таким материалом на начальном этапе развития инженерного мышления. Логические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палочки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Кьюзнера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позволяют знакомить детей со счетом, геометрическими фигурами, величиной, цветом, упражнять в ориентировке в пространстве, развивать мелкую моторику рук и координацию движений, что влияет на общее интеллектуально развитие дошкольников.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NewRomanPS-BoldItalicMT" w:eastAsia="TimesNewRomanPS-BoldItalicMT" w:hAnsi="TimesNewRomanPS-BoldItalicMT" w:cs="TimesNewRomanPS-BoldItalicMT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Далее от плоскостного моделирования переходим к конструированию из конструкторов нового поколения: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конструктор DUPLO, магнитный конструктор «Клик», </w:t>
      </w:r>
      <w:r w:rsidR="0027051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пластмассовый конструктор «Техник»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модуль -  конструктор из картона. Такое разнообразие позволяет воплощать любые замыслы детей.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Использование разных конструкторов, показывает, что конструкции одного и того же предмета может быть различной в зависимости от того, какой строительный материал используется, и от того, как соединяются детали.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Например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постройки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 w:rsidR="003646EE"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пластмассового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конструктора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более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устойчивы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счет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прочного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соединения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магнитного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картонного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конструктора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быстро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разрушаются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их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установка требует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определенных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усилий</w:t>
      </w: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С целью расширения знаний об окружающем мире и активизации словаря детей, на прогулке планируем проводить наблюдения, обращать внимание на различные здания и сооружения, рассматривать машины, автобусы и другие виды транспорта, выделять их части, называть форму. При проведении образовательной деятельности по</w:t>
      </w:r>
      <w:r w:rsidR="003646E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конструированию  упражнять детей в их строительстве. Прежде чем перейти к самостоятельной конструкторской деятельности, детям будут предлагаться образцы построек, чтобы они поняли назначение каждой детали, способы их соединения. Надо сказать, что конструирование по образцу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 Далее переходим к более сложному этапу - конструированию по наглядным схемам, через которое развивается наглядное моделирование, так как надо соотнести размер, цвет, форму деталей и скомбинировать их. В процессе работы дети рассматривают схемы, отвечают на вопросы: «Что нарисовано на схеме», «Из каких деталей состоит постройка?» И наконец, конструирование по замыслу, которое позволяет</w:t>
      </w:r>
      <w:r w:rsidR="0027051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самостоятельно и творчески использовать знания и умения, полученные ранее. Сооружая свои постройки, дети имеют возможность придумывать и создавать что-то новое. Они экспериментируют, изобретают, фантазируют и обыгрывают свои постройки.</w:t>
      </w:r>
    </w:p>
    <w:p w:rsidR="006D5E68" w:rsidRDefault="00930F14">
      <w:pPr>
        <w:spacing w:after="0" w:line="360" w:lineRule="auto"/>
        <w:jc w:val="both"/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</w:pPr>
      <w:r>
        <w:rPr>
          <w:rFonts w:ascii="TimesNewRomanPSMT" w:eastAsia="TimesNewRomanPSMT" w:hAnsi="TimesNewRomanPSMT" w:cs="TimesNewRomanPSMT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Роль родителей в развитии конструктивных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способностей и основ инженерного мышления  детей дошкольного возраста является немаловажной.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Включение семей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воспитанников в образовательную деятельность ДОУ расширяет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пространство, объединяет интересы педагогов, родителей и детей. Для успешной реализации проекта мы составили план работы с родителями воспитанников (Приложение 4). 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Таким образом, конструирование из конструкторов нового поколения, подготавливает почву для развития инженерного мышления у детей.</w:t>
      </w:r>
      <w:r>
        <w:rPr>
          <w:rFonts w:ascii="TimesNewRomanPS-BoldItalicMT" w:eastAsia="TimesNewRomanPS-BoldItalicMT" w:hAnsi="TimesNewRomanPS-BoldItalicMT" w:cs="TimesNewRomanPS-BoldItalicMT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Целенаправленное и систематическое обучение детей конструированию и моделированию играет большую роль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 подготовке детей к школе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Оно способствует формированию у детей умения учиться. </w:t>
      </w:r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Детская инженерия - это инновационное мышление, оно определено как мышление, направленное на обеспечение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инновационной</w:t>
      </w:r>
      <w:proofErr w:type="gramEnd"/>
    </w:p>
    <w:p w:rsidR="006D5E68" w:rsidRDefault="00930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деятельности, осуществляемой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когнитивном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инструментальном уровнях   характеризующееся как творческое, научно-теоретическое, социально-позитивное, конструктивное, прагматичное и преобразующее. </w:t>
      </w:r>
    </w:p>
    <w:p w:rsidR="006D5E68" w:rsidRDefault="00413C22" w:rsidP="00413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Информационно – методическое оснащение:</w:t>
      </w:r>
    </w:p>
    <w:p w:rsidR="00413C22" w:rsidRPr="00413C22" w:rsidRDefault="00413C22" w:rsidP="00413C22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3C22">
        <w:rPr>
          <w:rStyle w:val="c0"/>
          <w:rFonts w:ascii="Times New Roman" w:hAnsi="Times New Roman" w:cs="Times New Roman"/>
          <w:sz w:val="28"/>
          <w:szCs w:val="28"/>
        </w:rPr>
        <w:t>Лыкова, И.А. Парциальная образовательная программа «Умные пальчики: конструирование в детском саду». – М.: Цветной мир, 2016, 200с.</w:t>
      </w:r>
    </w:p>
    <w:p w:rsidR="006D5E68" w:rsidRPr="00413C22" w:rsidRDefault="00930F14" w:rsidP="00413C2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13C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Алексанина</w:t>
      </w:r>
      <w:proofErr w:type="spellEnd"/>
      <w:r w:rsidRPr="00413C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Н.С. Инновационная деятельность в образовании [Текст] // Мир образования – образование в мире. </w:t>
      </w:r>
      <w:r w:rsidRPr="00413C22"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 w:rsidRPr="00413C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4. – М.: Издательский дом Российской академии образования (РАО), 2006</w:t>
      </w:r>
    </w:p>
    <w:p w:rsidR="006D5E68" w:rsidRPr="00413C22" w:rsidRDefault="00930F14" w:rsidP="00413C2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13C22">
        <w:rPr>
          <w:rFonts w:ascii="Times New Roman" w:eastAsia="Times New Roman" w:hAnsi="Times New Roman" w:cs="Times New Roman"/>
          <w:sz w:val="28"/>
        </w:rPr>
        <w:t>Венгер</w:t>
      </w:r>
      <w:proofErr w:type="spellEnd"/>
      <w:r w:rsidRPr="00413C22">
        <w:rPr>
          <w:rFonts w:ascii="Times New Roman" w:eastAsia="Times New Roman" w:hAnsi="Times New Roman" w:cs="Times New Roman"/>
          <w:sz w:val="28"/>
        </w:rPr>
        <w:t xml:space="preserve">, Л. А. Путь к развитию творчества. // Дошкольное воспитание. - 2008. - </w:t>
      </w:r>
      <w:r w:rsidRPr="00413C22">
        <w:rPr>
          <w:rFonts w:ascii="Segoe UI Symbol" w:eastAsia="Segoe UI Symbol" w:hAnsi="Segoe UI Symbol" w:cs="Segoe UI Symbol"/>
          <w:sz w:val="28"/>
        </w:rPr>
        <w:t>№</w:t>
      </w:r>
      <w:r w:rsidRPr="00413C22">
        <w:rPr>
          <w:rFonts w:ascii="Times New Roman" w:eastAsia="Times New Roman" w:hAnsi="Times New Roman" w:cs="Times New Roman"/>
          <w:sz w:val="28"/>
        </w:rPr>
        <w:t xml:space="preserve"> 11. - С. 32-38</w:t>
      </w:r>
    </w:p>
    <w:p w:rsidR="006D5E68" w:rsidRPr="00413C22" w:rsidRDefault="00930F14" w:rsidP="00413C2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13C22">
        <w:rPr>
          <w:rFonts w:ascii="Times New Roman" w:eastAsia="Times New Roman" w:hAnsi="Times New Roman" w:cs="Times New Roman"/>
          <w:sz w:val="28"/>
        </w:rPr>
        <w:t>Давидчук</w:t>
      </w:r>
      <w:proofErr w:type="spellEnd"/>
      <w:r w:rsidRPr="00413C22">
        <w:rPr>
          <w:rFonts w:ascii="Times New Roman" w:eastAsia="Times New Roman" w:hAnsi="Times New Roman" w:cs="Times New Roman"/>
          <w:sz w:val="28"/>
        </w:rPr>
        <w:t xml:space="preserve"> А.Н. Развитие у дошкольников конструктивного творчества. - М.: </w:t>
      </w:r>
      <w:proofErr w:type="spellStart"/>
      <w:r w:rsidRPr="00413C22">
        <w:rPr>
          <w:rFonts w:ascii="Times New Roman" w:eastAsia="Times New Roman" w:hAnsi="Times New Roman" w:cs="Times New Roman"/>
          <w:sz w:val="28"/>
        </w:rPr>
        <w:t>Гардарики</w:t>
      </w:r>
      <w:proofErr w:type="spellEnd"/>
      <w:r w:rsidRPr="00413C22">
        <w:rPr>
          <w:rFonts w:ascii="Times New Roman" w:eastAsia="Times New Roman" w:hAnsi="Times New Roman" w:cs="Times New Roman"/>
          <w:sz w:val="28"/>
        </w:rPr>
        <w:t>, 2008. – 118 с.</w:t>
      </w:r>
    </w:p>
    <w:p w:rsidR="006D5E68" w:rsidRPr="00413C22" w:rsidRDefault="00930F14" w:rsidP="00413C2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13C22">
        <w:rPr>
          <w:rFonts w:ascii="Times New Roman" w:eastAsia="Times New Roman" w:hAnsi="Times New Roman" w:cs="Times New Roman"/>
          <w:sz w:val="28"/>
          <w:shd w:val="clear" w:color="auto" w:fill="FFFFFF"/>
        </w:rPr>
        <w:t>Ишмакова</w:t>
      </w:r>
      <w:proofErr w:type="spellEnd"/>
      <w:r w:rsidRPr="00413C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М.С. Конструирование в дошкольном образовании в условиях введения ФГОС: пособие для педагогов. </w:t>
      </w:r>
      <w:proofErr w:type="gramStart"/>
      <w:r w:rsidRPr="00413C22">
        <w:rPr>
          <w:rFonts w:ascii="Times New Roman" w:eastAsia="Times New Roman" w:hAnsi="Times New Roman" w:cs="Times New Roman"/>
          <w:sz w:val="28"/>
          <w:shd w:val="clear" w:color="auto" w:fill="FFFFFF"/>
        </w:rPr>
        <w:t>-И</w:t>
      </w:r>
      <w:proofErr w:type="gramEnd"/>
      <w:r w:rsidRPr="00413C22">
        <w:rPr>
          <w:rFonts w:ascii="Times New Roman" w:eastAsia="Times New Roman" w:hAnsi="Times New Roman" w:cs="Times New Roman"/>
          <w:sz w:val="28"/>
          <w:shd w:val="clear" w:color="auto" w:fill="FFFFFF"/>
        </w:rPr>
        <w:t>ПЦ «Маска».- 2013.-100 с.</w:t>
      </w:r>
    </w:p>
    <w:p w:rsidR="006D5E68" w:rsidRDefault="00930F14">
      <w:pPr>
        <w:numPr>
          <w:ilvl w:val="0"/>
          <w:numId w:val="9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Ушакова Р.С. Развитие творчества дошкольников / Р.С.Ушакова. – М.: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Сфера, 2014. – 176 с.</w:t>
      </w: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144"/>
          <w:shd w:val="clear" w:color="auto" w:fill="FFFFFF"/>
        </w:rPr>
        <w:t>Приложение</w:t>
      </w:r>
    </w:p>
    <w:p w:rsidR="006D5E68" w:rsidRDefault="006D5E6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144"/>
          <w:shd w:val="clear" w:color="auto" w:fill="FFFFFF"/>
        </w:rPr>
      </w:pPr>
    </w:p>
    <w:p w:rsidR="0027051C" w:rsidRDefault="002705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144"/>
          <w:shd w:val="clear" w:color="auto" w:fill="FFFFFF"/>
        </w:rPr>
      </w:pPr>
    </w:p>
    <w:p w:rsidR="0027051C" w:rsidRDefault="002705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144"/>
          <w:shd w:val="clear" w:color="auto" w:fill="FFFFFF"/>
        </w:rPr>
      </w:pPr>
    </w:p>
    <w:p w:rsidR="006D5E68" w:rsidRDefault="006D5E6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D5E68" w:rsidRDefault="00930F1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Приложение 1</w:t>
      </w: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Методика диагностики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конструкторских</w:t>
      </w: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способностей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средством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наблюдения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Цель наблюдения: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конструкторских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способностей.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проведении наблюдения отслеживались следующие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конструкторские способности: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способности узнать и выделить объект (видеть существенное, то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 умение абстрагироваться);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способности собрать объект из готовых частей (синтезировать);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способности расчленить, выделить составные части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(анализировать);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умение видоизменять объект по заданным параметрам, получая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этом новый объект с заданными свойствами.</w:t>
      </w:r>
    </w:p>
    <w:p w:rsidR="006D5E68" w:rsidRDefault="006D5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D5E68" w:rsidRDefault="006D5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D5E68" w:rsidRDefault="006D5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D5E68" w:rsidRDefault="006D5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D5E68" w:rsidRDefault="006D5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D5E68" w:rsidRDefault="006D5E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46EE" w:rsidRDefault="00364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646EE" w:rsidRDefault="00364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6D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930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Приложение 2</w:t>
      </w:r>
    </w:p>
    <w:p w:rsidR="006D5E68" w:rsidRDefault="006D5E6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Методика диагностики уровня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конструктивных</w:t>
      </w:r>
      <w:proofErr w:type="gramEnd"/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умений В.П. Дубровой</w:t>
      </w: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  диагностики   конструктивных   умений   было   проведено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диагностическое занятие «Помоги Мишке».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ножницы, клей, кисточки, салфетки, клеёнки.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Материал: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картон, бумага, шаблон, карандаш, выкройка.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Инструкция: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«Посмотри,  Зайка к  нам приехал на  тележке,  а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Мишка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такой  тележки  нет.  Давай  поможем  Мишке  сделать  такую  же  тележку».  На столе лежат необходимые материалы. Ребёнок выполняет поделку по образцу.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Уровни развития  конструктивных  умений  в  изготовлении  поделки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бумаги: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низкий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испытывает  в  выполнении  поделки  затруднения.  Ребенок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отказывается выполнять поделку или выполняет ее не полностью;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средний -</w:t>
      </w:r>
      <w:r w:rsidR="0027051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ребенок умеет пользоваться шаблоном, сгибать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пунктирным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линиям, надрезать по сплошным линиям. Аккуратно и до конца делает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игрушку, подвижные детали скрепляет правильно;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высокий –</w:t>
      </w:r>
      <w:r w:rsidR="0027051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ребенок  умеет  пользоваться  шаблоном,  сгибать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пунктирным линиям, надрезать по сплошным линиям. Аккуратно и до 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конца изготавливает поделку, подвижные детали скрепляет правильно.</w:t>
      </w: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D5E68" w:rsidRDefault="006D5E6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D5E68" w:rsidRDefault="00930F14" w:rsidP="0027051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Приложение 3</w:t>
      </w:r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Примерное планирование работы с родителями</w:t>
      </w: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2535"/>
        <w:gridCol w:w="2694"/>
        <w:gridCol w:w="2508"/>
      </w:tblGrid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Месяц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Формы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Ответственные </w:t>
            </w:r>
          </w:p>
        </w:tc>
      </w:tr>
      <w:tr w:rsidR="006D5E68" w:rsidTr="0027051C">
        <w:trPr>
          <w:trHeight w:val="1875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развивающей среды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27051C" w:rsidP="0027051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</w:t>
            </w:r>
            <w:r w:rsidR="00930F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центра </w:t>
            </w:r>
            <w:r w:rsidR="00930F1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«Конструкторское бюро»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43A5C" w:rsidRDefault="00930F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Воспитатели/</w:t>
            </w: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родители 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Анкетирование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«Значение конструирования в развитии ребёнка дошкольного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возраста»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«Основы конструирования и его влияние на формирование психических процессов»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 -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 w:rsidP="00343A5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«Этот необычный конструктор - </w:t>
            </w:r>
            <w:r w:rsidR="00343A5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Воспитатели/родители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Январь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Информационные листы в уголок для родителей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«Влияние конструирования на развитие творческих способностей детей, познавательную и самостоятельную инициативу»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Февраль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 совместных поделок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«Военная техника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такая разная!»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Воспитатели/родители/дети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Март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Интервьюирование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«Любимые цветы мамы»</w:t>
            </w:r>
          </w:p>
          <w:p w:rsidR="00343A5C" w:rsidRDefault="00343A5C">
            <w:pPr>
              <w:spacing w:after="0" w:line="360" w:lineRule="auto"/>
              <w:jc w:val="center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A5C" w:rsidRDefault="00930F14" w:rsidP="00343A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Воспитатели/</w:t>
            </w:r>
          </w:p>
          <w:p w:rsidR="006D5E68" w:rsidRDefault="00930F14" w:rsidP="00343A5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родители/дети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Апрель/май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Круглый стол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«Значение конструирования в развитии ребёнка дошкольного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возраста» (итоговое)</w:t>
            </w:r>
          </w:p>
          <w:p w:rsidR="006D5E68" w:rsidRDefault="00930F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Презентация инновационного проекта «Конструкторское бюро"</w:t>
            </w:r>
          </w:p>
          <w:p w:rsidR="006D5E68" w:rsidRDefault="006D5E68">
            <w:pPr>
              <w:spacing w:after="0" w:line="360" w:lineRule="auto"/>
              <w:jc w:val="center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 </w:t>
            </w:r>
          </w:p>
        </w:tc>
      </w:tr>
      <w:tr w:rsidR="006D5E68" w:rsidTr="0027051C">
        <w:trPr>
          <w:trHeight w:val="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детских и совместных поделок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будущие инженеры»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E68" w:rsidRDefault="006D5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D5E68" w:rsidRDefault="00930F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Воспитатели/ родители/ дети</w:t>
            </w:r>
          </w:p>
        </w:tc>
      </w:tr>
    </w:tbl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АНКЕТА ДЛЯ РОДИТЕЛЕЙ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«Значение конструирования в развитии ребёнка дошкольного возраста»</w:t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1.Знакомы ли Вы с требованиями программы детского сада по конструированию?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2.Как Вы считаете, какова основная цель развития конструктивных навыков детей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 детском саду: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научить детей играть с разнообразными конструкторами;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развивать у детей навыки ориентирования в пространстве;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развивать способности к изменению заданной формы объекта согласно заданным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условиям;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г) развивать универсальные психические функции мышления, памяти, внимания,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воображения?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3. Насколько важны,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 Вашему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, занятия конструированием в дошкольном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возрасте?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 чём заключается их важность?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4.Как Вы считаете, созданы ли в детском саду условия для развития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конструктивных навыков детей?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 Часто ли Ваш ребёнок в домашней обстановке проявляет интерес к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конструированию? Что вы делаете для того, чтобы поддержать этот интерес?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6. Какие виды конструирования Вы знаете?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</w:p>
    <w:p w:rsidR="006D5E68" w:rsidRDefault="00930F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7.В какие виды конструкторов чаще всего играет Ваш ребёнок?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8. Как часто Вы уделяете внимание и время совместному конструированию вместе с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ребёнком?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9.В Вашей группе имеется наглядная информация по развитию у детей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конструктивных навыков?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Насколько она полезна для Вас?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информация отсутствует;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информация есть, но воспитатель никогда не обращает на неё наше внимание;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я не обращаю внимание;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г) информация интересная, но не имеет практической значимости для меня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д) информации слишком много, трудно выбрать что-то полезное;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е) наглядная информация интересна и полезна для меня.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10.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Какая помощь от воспитателей детского сада Вам требуется по проблеме развития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конструктивных навыков Вашего ребёнка?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_____________________________________________________________________________</w:t>
      </w:r>
    </w:p>
    <w:p w:rsidR="006D5E68" w:rsidRDefault="00930F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Спасибо за сотрудничество!</w:t>
      </w:r>
    </w:p>
    <w:p w:rsidR="006D5E68" w:rsidRDefault="006D5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D5E68" w:rsidRDefault="006D5E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6D5E68" w:rsidSect="00413C22">
      <w:pgSz w:w="11906" w:h="16838"/>
      <w:pgMar w:top="1134" w:right="850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C42"/>
    <w:multiLevelType w:val="multilevel"/>
    <w:tmpl w:val="35069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3238C"/>
    <w:multiLevelType w:val="multilevel"/>
    <w:tmpl w:val="C08A1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66E81"/>
    <w:multiLevelType w:val="multilevel"/>
    <w:tmpl w:val="5114F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E57AB"/>
    <w:multiLevelType w:val="multilevel"/>
    <w:tmpl w:val="2C203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178DC"/>
    <w:multiLevelType w:val="hybridMultilevel"/>
    <w:tmpl w:val="C2E8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7387E"/>
    <w:multiLevelType w:val="multilevel"/>
    <w:tmpl w:val="E9B6A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44C21"/>
    <w:multiLevelType w:val="multilevel"/>
    <w:tmpl w:val="C4662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2414B"/>
    <w:multiLevelType w:val="multilevel"/>
    <w:tmpl w:val="3CE45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A5E58"/>
    <w:multiLevelType w:val="multilevel"/>
    <w:tmpl w:val="48043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3B24F2"/>
    <w:multiLevelType w:val="multilevel"/>
    <w:tmpl w:val="0838C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68"/>
    <w:rsid w:val="0027051C"/>
    <w:rsid w:val="00343A5C"/>
    <w:rsid w:val="003646EE"/>
    <w:rsid w:val="00413C22"/>
    <w:rsid w:val="004D2214"/>
    <w:rsid w:val="00621522"/>
    <w:rsid w:val="006D5E68"/>
    <w:rsid w:val="00770903"/>
    <w:rsid w:val="00923528"/>
    <w:rsid w:val="00930F14"/>
    <w:rsid w:val="00D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22"/>
    <w:pPr>
      <w:ind w:left="720"/>
      <w:contextualSpacing/>
    </w:pPr>
  </w:style>
  <w:style w:type="character" w:customStyle="1" w:styleId="c0">
    <w:name w:val="c0"/>
    <w:basedOn w:val="a0"/>
    <w:rsid w:val="00413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22"/>
    <w:pPr>
      <w:ind w:left="720"/>
      <w:contextualSpacing/>
    </w:pPr>
  </w:style>
  <w:style w:type="character" w:customStyle="1" w:styleId="c0">
    <w:name w:val="c0"/>
    <w:basedOn w:val="a0"/>
    <w:rsid w:val="0041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2023-01-10T11:35:00Z</cp:lastPrinted>
  <dcterms:created xsi:type="dcterms:W3CDTF">2025-05-14T17:04:00Z</dcterms:created>
  <dcterms:modified xsi:type="dcterms:W3CDTF">2025-05-14T17:04:00Z</dcterms:modified>
</cp:coreProperties>
</file>